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D1E74" w14:textId="5986F1C8" w:rsidR="00445A10" w:rsidRPr="00EB153A" w:rsidRDefault="0093256A" w:rsidP="001C7675">
      <w:pPr>
        <w:rPr>
          <w:sz w:val="22"/>
          <w:szCs w:val="22"/>
        </w:rPr>
      </w:pPr>
      <w:r w:rsidRPr="00EB153A">
        <w:rPr>
          <w:sz w:val="22"/>
          <w:szCs w:val="22"/>
        </w:rPr>
        <w:t xml:space="preserve">Greetings </w:t>
      </w:r>
      <w:proofErr w:type="spellStart"/>
      <w:r w:rsidRPr="00EB153A">
        <w:rPr>
          <w:sz w:val="22"/>
          <w:szCs w:val="22"/>
        </w:rPr>
        <w:t>Wheelpeople</w:t>
      </w:r>
      <w:proofErr w:type="spellEnd"/>
      <w:r w:rsidR="006E0CA8" w:rsidRPr="00EB153A">
        <w:rPr>
          <w:sz w:val="22"/>
          <w:szCs w:val="22"/>
        </w:rPr>
        <w:t>,</w:t>
      </w:r>
    </w:p>
    <w:p w14:paraId="3DC12025" w14:textId="5EF1FD10" w:rsidR="006E0CA8" w:rsidRPr="00EB153A" w:rsidRDefault="006E0CA8" w:rsidP="001C7675">
      <w:pPr>
        <w:rPr>
          <w:sz w:val="22"/>
          <w:szCs w:val="22"/>
        </w:rPr>
      </w:pPr>
      <w:r w:rsidRPr="00EB153A">
        <w:rPr>
          <w:sz w:val="22"/>
          <w:szCs w:val="22"/>
        </w:rPr>
        <w:t xml:space="preserve">The 2026 National meet committee is excited to present our </w:t>
      </w:r>
      <w:r w:rsidR="00E302CB">
        <w:rPr>
          <w:sz w:val="22"/>
          <w:szCs w:val="22"/>
        </w:rPr>
        <w:t>annual</w:t>
      </w:r>
      <w:r w:rsidRPr="00EB153A">
        <w:rPr>
          <w:sz w:val="22"/>
          <w:szCs w:val="22"/>
        </w:rPr>
        <w:t xml:space="preserve"> meet being held in historic Dayton, Ohio.  The committee has worked diligently to keep registration fees as low as possible while creating a memorable event with fun activities. </w:t>
      </w:r>
      <w:r w:rsidR="00C76191">
        <w:rPr>
          <w:sz w:val="22"/>
          <w:szCs w:val="22"/>
        </w:rPr>
        <w:t xml:space="preserve">We are very excited to have Steven Wright, the great grandnephew of Orville and </w:t>
      </w:r>
      <w:r w:rsidR="00FD4D5D">
        <w:rPr>
          <w:sz w:val="22"/>
          <w:szCs w:val="22"/>
        </w:rPr>
        <w:t>Wilbur,</w:t>
      </w:r>
      <w:r w:rsidR="00C76191">
        <w:rPr>
          <w:sz w:val="22"/>
          <w:szCs w:val="22"/>
        </w:rPr>
        <w:t xml:space="preserve"> as our opening speaker on Wednesday evening.  He will be talking about the contributions that Katherine Wright, their sister, made towards their success. This is just the beginning of what we hope will be a very fun and unique </w:t>
      </w:r>
      <w:proofErr w:type="gramStart"/>
      <w:r w:rsidR="00C76191">
        <w:rPr>
          <w:sz w:val="22"/>
          <w:szCs w:val="22"/>
        </w:rPr>
        <w:t>meet</w:t>
      </w:r>
      <w:proofErr w:type="gramEnd"/>
      <w:r w:rsidR="00306C6D">
        <w:rPr>
          <w:sz w:val="22"/>
          <w:szCs w:val="22"/>
        </w:rPr>
        <w:t xml:space="preserve">. </w:t>
      </w:r>
      <w:r w:rsidR="001C7675" w:rsidRPr="00EB153A">
        <w:rPr>
          <w:sz w:val="22"/>
          <w:szCs w:val="22"/>
        </w:rPr>
        <w:t>Hopefully this document will answer many of the questions you may have concerning the application and our meet, if not please contact either of the committee co-chairs.</w:t>
      </w:r>
      <w:r w:rsidR="00306C6D">
        <w:rPr>
          <w:sz w:val="22"/>
          <w:szCs w:val="22"/>
        </w:rPr>
        <w:t xml:space="preserve"> </w:t>
      </w:r>
      <w:r w:rsidR="00306C6D" w:rsidRPr="00EB153A">
        <w:rPr>
          <w:sz w:val="22"/>
          <w:szCs w:val="22"/>
        </w:rPr>
        <w:t>We have also listed many other activities that can be incorporated into a vacation that</w:t>
      </w:r>
      <w:r w:rsidR="00306C6D">
        <w:rPr>
          <w:sz w:val="22"/>
          <w:szCs w:val="22"/>
        </w:rPr>
        <w:t xml:space="preserve"> would</w:t>
      </w:r>
      <w:r w:rsidR="00306C6D" w:rsidRPr="00EB153A">
        <w:rPr>
          <w:sz w:val="22"/>
          <w:szCs w:val="22"/>
        </w:rPr>
        <w:t xml:space="preserve"> include the national meet.  </w:t>
      </w:r>
    </w:p>
    <w:p w14:paraId="6603BAF6" w14:textId="11666791" w:rsidR="00983DFF" w:rsidRPr="00EB153A" w:rsidRDefault="001C7675" w:rsidP="00983DFF">
      <w:pPr>
        <w:rPr>
          <w:sz w:val="22"/>
          <w:szCs w:val="22"/>
        </w:rPr>
      </w:pPr>
      <w:r w:rsidRPr="00EB153A">
        <w:rPr>
          <w:sz w:val="22"/>
          <w:szCs w:val="22"/>
        </w:rPr>
        <w:t>First</w:t>
      </w:r>
      <w:r w:rsidR="003444DE" w:rsidRPr="00EB153A">
        <w:rPr>
          <w:sz w:val="22"/>
          <w:szCs w:val="22"/>
        </w:rPr>
        <w:t xml:space="preserve">, </w:t>
      </w:r>
      <w:r w:rsidRPr="00EB153A">
        <w:rPr>
          <w:sz w:val="22"/>
          <w:szCs w:val="22"/>
        </w:rPr>
        <w:t>an explanation of accommodation</w:t>
      </w:r>
      <w:r w:rsidR="00983DFF" w:rsidRPr="00EB153A">
        <w:rPr>
          <w:sz w:val="22"/>
          <w:szCs w:val="22"/>
        </w:rPr>
        <w:t xml:space="preserve">s – 2 sleeping rooms per suite, 1-2 people per room (each room $75 regardless # of occupants).  Total suite each night $150.  If you want to share a sleeping room you must find your roommate, we can help find suitemates.  If you are sharing a sleeping room, please have only one of you register for the room and list the name of your roommate and have them reimburse you.  Also, have each person reserve their own </w:t>
      </w:r>
      <w:proofErr w:type="gramStart"/>
      <w:r w:rsidR="00983DFF" w:rsidRPr="00EB153A">
        <w:rPr>
          <w:sz w:val="22"/>
          <w:szCs w:val="22"/>
        </w:rPr>
        <w:t>linens</w:t>
      </w:r>
      <w:proofErr w:type="gramEnd"/>
      <w:r w:rsidR="00983DFF" w:rsidRPr="00EB153A">
        <w:rPr>
          <w:sz w:val="22"/>
          <w:szCs w:val="22"/>
        </w:rPr>
        <w:t xml:space="preserve">.  Linen rental is optional and the fee is for the duration of the event.  If you don’t rent them, you must bring your own. (extra long twin sheets, pillow, </w:t>
      </w:r>
      <w:r w:rsidR="00C76191" w:rsidRPr="00EB153A">
        <w:rPr>
          <w:sz w:val="22"/>
          <w:szCs w:val="22"/>
        </w:rPr>
        <w:t>pillowcase</w:t>
      </w:r>
      <w:r w:rsidR="00983DFF" w:rsidRPr="00EB153A">
        <w:rPr>
          <w:sz w:val="22"/>
          <w:szCs w:val="22"/>
        </w:rPr>
        <w:t>, blanket and towels)</w:t>
      </w:r>
    </w:p>
    <w:p w14:paraId="6FE0FA6D" w14:textId="6312A3A9" w:rsidR="00F75685" w:rsidRPr="00EB153A" w:rsidRDefault="00F75685" w:rsidP="00F75685">
      <w:pPr>
        <w:rPr>
          <w:sz w:val="22"/>
          <w:szCs w:val="22"/>
        </w:rPr>
      </w:pPr>
      <w:r w:rsidRPr="00EB153A">
        <w:rPr>
          <w:sz w:val="22"/>
          <w:szCs w:val="22"/>
        </w:rPr>
        <w:t>Meals – please be sure to include all meals you will be needing as </w:t>
      </w:r>
      <w:r w:rsidRPr="00EB153A">
        <w:rPr>
          <w:b/>
          <w:bCs/>
          <w:sz w:val="22"/>
          <w:szCs w:val="22"/>
        </w:rPr>
        <w:t xml:space="preserve">no meal tickets will be available for sale on site. </w:t>
      </w:r>
      <w:r w:rsidR="00BF1390">
        <w:rPr>
          <w:sz w:val="22"/>
          <w:szCs w:val="22"/>
        </w:rPr>
        <w:t xml:space="preserve">Period correct clothing, state uniforms or nice dinner attire is requested for the banquet. </w:t>
      </w:r>
      <w:r w:rsidRPr="00EB153A">
        <w:rPr>
          <w:b/>
          <w:bCs/>
          <w:sz w:val="22"/>
          <w:szCs w:val="22"/>
        </w:rPr>
        <w:t xml:space="preserve"> </w:t>
      </w:r>
      <w:r w:rsidRPr="00EB153A">
        <w:rPr>
          <w:sz w:val="22"/>
          <w:szCs w:val="22"/>
        </w:rPr>
        <w:t>Please sign up for the following items on the registration form</w:t>
      </w:r>
      <w:r w:rsidR="00F641B5" w:rsidRPr="00EB153A">
        <w:rPr>
          <w:sz w:val="22"/>
          <w:szCs w:val="22"/>
        </w:rPr>
        <w:t>:</w:t>
      </w:r>
    </w:p>
    <w:p w14:paraId="24F41BAA" w14:textId="77777777" w:rsidR="00F75685" w:rsidRPr="00EB153A" w:rsidRDefault="00F75685" w:rsidP="00F75685">
      <w:pPr>
        <w:numPr>
          <w:ilvl w:val="1"/>
          <w:numId w:val="7"/>
        </w:numPr>
        <w:tabs>
          <w:tab w:val="clear" w:pos="1440"/>
          <w:tab w:val="num" w:pos="720"/>
        </w:tabs>
        <w:ind w:left="720"/>
        <w:rPr>
          <w:sz w:val="22"/>
          <w:szCs w:val="22"/>
        </w:rPr>
      </w:pPr>
      <w:r w:rsidRPr="00EB153A">
        <w:rPr>
          <w:sz w:val="22"/>
          <w:szCs w:val="22"/>
        </w:rPr>
        <w:t>Beer Tasting – Carillon Park Brewery will be our host to an approximately 15-minute-long discussion about their 1850s beermaking process in their brewing space.  Each participant will get to choose a pint of one of the two beers currently being offered while we are there. This event is scheduled for 1 hour.</w:t>
      </w:r>
    </w:p>
    <w:p w14:paraId="43D60A2C" w14:textId="253DE29E" w:rsidR="00F75685" w:rsidRPr="00EB153A" w:rsidRDefault="00F75685" w:rsidP="00F75685">
      <w:pPr>
        <w:numPr>
          <w:ilvl w:val="1"/>
          <w:numId w:val="7"/>
        </w:numPr>
        <w:tabs>
          <w:tab w:val="clear" w:pos="1440"/>
          <w:tab w:val="num" w:pos="720"/>
        </w:tabs>
        <w:ind w:left="720"/>
        <w:rPr>
          <w:sz w:val="22"/>
          <w:szCs w:val="22"/>
        </w:rPr>
      </w:pPr>
      <w:r w:rsidRPr="00EB153A">
        <w:rPr>
          <w:sz w:val="22"/>
          <w:szCs w:val="22"/>
        </w:rPr>
        <w:t>Lunch at Carillon Park, Saturday – Please mark your boxed lunch choice.</w:t>
      </w:r>
    </w:p>
    <w:p w14:paraId="0551036B" w14:textId="77777777" w:rsidR="00F75685" w:rsidRPr="00EB153A" w:rsidRDefault="00F75685" w:rsidP="00F75685">
      <w:pPr>
        <w:numPr>
          <w:ilvl w:val="1"/>
          <w:numId w:val="7"/>
        </w:numPr>
        <w:tabs>
          <w:tab w:val="clear" w:pos="1440"/>
          <w:tab w:val="num" w:pos="720"/>
        </w:tabs>
        <w:ind w:left="720"/>
        <w:rPr>
          <w:sz w:val="22"/>
          <w:szCs w:val="22"/>
        </w:rPr>
      </w:pPr>
      <w:r w:rsidRPr="00EB153A">
        <w:rPr>
          <w:sz w:val="22"/>
          <w:szCs w:val="22"/>
        </w:rPr>
        <w:t>Please attach a note if there are any dietary restrictions.</w:t>
      </w:r>
    </w:p>
    <w:p w14:paraId="368EE077" w14:textId="77777777" w:rsidR="00F75685" w:rsidRPr="00EB153A" w:rsidRDefault="00F75685" w:rsidP="00F75685">
      <w:pPr>
        <w:pStyle w:val="ListParagraph"/>
        <w:ind w:left="0"/>
        <w:rPr>
          <w:sz w:val="22"/>
          <w:szCs w:val="22"/>
        </w:rPr>
      </w:pPr>
      <w:r w:rsidRPr="00EB153A">
        <w:rPr>
          <w:sz w:val="22"/>
          <w:szCs w:val="22"/>
        </w:rPr>
        <w:t>Century Day – please mark anticipated miles, this in no way commits any rider to that # of miles, we just need an estimate for planning purposes.</w:t>
      </w:r>
    </w:p>
    <w:p w14:paraId="6ACE3525" w14:textId="448AE1C0" w:rsidR="009458D7" w:rsidRPr="00EB153A" w:rsidRDefault="009458D7" w:rsidP="009458D7">
      <w:pPr>
        <w:rPr>
          <w:sz w:val="22"/>
          <w:szCs w:val="22"/>
        </w:rPr>
      </w:pPr>
      <w:r w:rsidRPr="00EB153A">
        <w:rPr>
          <w:sz w:val="22"/>
          <w:szCs w:val="22"/>
        </w:rPr>
        <w:t xml:space="preserve">Swap Meet (Friday) – Please let us know if you will be interested in a space so that we can adequately prepare.  This is planned outdoors, weather permitting. There is no charge for </w:t>
      </w:r>
      <w:r w:rsidR="00F641B5" w:rsidRPr="00EB153A">
        <w:rPr>
          <w:sz w:val="22"/>
          <w:szCs w:val="22"/>
        </w:rPr>
        <w:t xml:space="preserve">registered </w:t>
      </w:r>
      <w:r w:rsidRPr="00EB153A">
        <w:rPr>
          <w:sz w:val="22"/>
          <w:szCs w:val="22"/>
        </w:rPr>
        <w:t>members.  A $10 charge for all other vendors.</w:t>
      </w:r>
    </w:p>
    <w:p w14:paraId="0D6F4F9D" w14:textId="3CE656DE" w:rsidR="009458D7" w:rsidRPr="00EB153A" w:rsidRDefault="009458D7" w:rsidP="009458D7">
      <w:pPr>
        <w:rPr>
          <w:sz w:val="22"/>
          <w:szCs w:val="22"/>
        </w:rPr>
      </w:pPr>
      <w:r w:rsidRPr="00EB153A">
        <w:rPr>
          <w:sz w:val="22"/>
          <w:szCs w:val="22"/>
        </w:rPr>
        <w:t xml:space="preserve">Silent Auction – We will once again have a Silent Auction as a fundraiser for The Wheelmen.  Please be creative and </w:t>
      </w:r>
      <w:proofErr w:type="gramStart"/>
      <w:r w:rsidRPr="00EB153A">
        <w:rPr>
          <w:sz w:val="22"/>
          <w:szCs w:val="22"/>
        </w:rPr>
        <w:t>giving</w:t>
      </w:r>
      <w:proofErr w:type="gramEnd"/>
      <w:r w:rsidRPr="00EB153A">
        <w:rPr>
          <w:sz w:val="22"/>
          <w:szCs w:val="22"/>
        </w:rPr>
        <w:t xml:space="preserve"> of your quality items.  Please contact Alison Torpey, (</w:t>
      </w:r>
      <w:hyperlink r:id="rId8" w:tgtFrame="_blank" w:history="1">
        <w:r w:rsidRPr="00EB153A">
          <w:rPr>
            <w:rStyle w:val="Hyperlink"/>
            <w:sz w:val="22"/>
            <w:szCs w:val="22"/>
          </w:rPr>
          <w:t>gogreenlouisville@yahoo.com</w:t>
        </w:r>
      </w:hyperlink>
      <w:r w:rsidRPr="00EB153A">
        <w:rPr>
          <w:sz w:val="22"/>
          <w:szCs w:val="22"/>
        </w:rPr>
        <w:t>) regarding your item</w:t>
      </w:r>
      <w:r w:rsidR="00F641B5" w:rsidRPr="00EB153A">
        <w:rPr>
          <w:sz w:val="22"/>
          <w:szCs w:val="22"/>
        </w:rPr>
        <w:t>(s)</w:t>
      </w:r>
      <w:r w:rsidRPr="00EB153A">
        <w:rPr>
          <w:sz w:val="22"/>
          <w:szCs w:val="22"/>
        </w:rPr>
        <w:t xml:space="preserve"> so that we may be prepared with enough space and supplies.  If you do not wish to </w:t>
      </w:r>
      <w:r w:rsidR="0093256A" w:rsidRPr="00EB153A">
        <w:rPr>
          <w:sz w:val="22"/>
          <w:szCs w:val="22"/>
        </w:rPr>
        <w:t>donate, you</w:t>
      </w:r>
      <w:r w:rsidRPr="00EB153A">
        <w:rPr>
          <w:sz w:val="22"/>
          <w:szCs w:val="22"/>
        </w:rPr>
        <w:t xml:space="preserve"> can still participate by bidding in the auction!</w:t>
      </w:r>
    </w:p>
    <w:p w14:paraId="6939EA90" w14:textId="637BF8CC" w:rsidR="009458D7" w:rsidRPr="00EB153A" w:rsidRDefault="00B23680" w:rsidP="009458D7">
      <w:pPr>
        <w:rPr>
          <w:sz w:val="22"/>
          <w:szCs w:val="22"/>
        </w:rPr>
      </w:pPr>
      <w:r w:rsidRPr="00EB153A">
        <w:rPr>
          <w:sz w:val="22"/>
          <w:szCs w:val="22"/>
        </w:rPr>
        <w:t xml:space="preserve">Spare Bike Parts Art – Dig thru your parts bins and put together a functional or artistic item to display and be voted on during the meet.  No entry can be too crazy so let your imagination run wild.  </w:t>
      </w:r>
      <w:r w:rsidR="00F641B5" w:rsidRPr="00EB153A">
        <w:rPr>
          <w:sz w:val="22"/>
          <w:szCs w:val="22"/>
        </w:rPr>
        <w:t>I</w:t>
      </w:r>
      <w:r w:rsidRPr="00EB153A">
        <w:rPr>
          <w:sz w:val="22"/>
          <w:szCs w:val="22"/>
        </w:rPr>
        <w:t>f you wish to donate your item to the silent auction</w:t>
      </w:r>
      <w:r w:rsidR="00F641B5" w:rsidRPr="00EB153A">
        <w:rPr>
          <w:sz w:val="22"/>
          <w:szCs w:val="22"/>
        </w:rPr>
        <w:t xml:space="preserve"> after the voting</w:t>
      </w:r>
      <w:r w:rsidRPr="00EB153A">
        <w:rPr>
          <w:sz w:val="22"/>
          <w:szCs w:val="22"/>
        </w:rPr>
        <w:t xml:space="preserve">, please let us know.  </w:t>
      </w:r>
    </w:p>
    <w:p w14:paraId="0623A903" w14:textId="7377C6D0" w:rsidR="00B23680" w:rsidRPr="00EB153A" w:rsidRDefault="00B23680" w:rsidP="009458D7">
      <w:pPr>
        <w:rPr>
          <w:sz w:val="22"/>
          <w:szCs w:val="22"/>
        </w:rPr>
      </w:pPr>
      <w:r w:rsidRPr="00EB153A">
        <w:rPr>
          <w:sz w:val="22"/>
          <w:szCs w:val="22"/>
        </w:rPr>
        <w:lastRenderedPageBreak/>
        <w:t xml:space="preserve">Carillon Park Bicycle Display – </w:t>
      </w:r>
      <w:proofErr w:type="gramStart"/>
      <w:r w:rsidRPr="00EB153A">
        <w:rPr>
          <w:sz w:val="22"/>
          <w:szCs w:val="22"/>
        </w:rPr>
        <w:t>All  bikes</w:t>
      </w:r>
      <w:proofErr w:type="gramEnd"/>
      <w:r w:rsidRPr="00EB153A">
        <w:rPr>
          <w:sz w:val="22"/>
          <w:szCs w:val="22"/>
        </w:rPr>
        <w:t xml:space="preserve"> will be welcome to be displayed Saturday in the park.  We will be pulling select bicycles out to create a bicycle store display to enhance the public’s experience with our vintage bicycles.  We plan to include accessories and </w:t>
      </w:r>
      <w:r w:rsidR="003E4516" w:rsidRPr="00EB153A">
        <w:rPr>
          <w:sz w:val="22"/>
          <w:szCs w:val="22"/>
        </w:rPr>
        <w:t>ephemera</w:t>
      </w:r>
      <w:r w:rsidRPr="00EB153A">
        <w:rPr>
          <w:sz w:val="22"/>
          <w:szCs w:val="22"/>
        </w:rPr>
        <w:t xml:space="preserve">, so please bring your best show and tell items.  </w:t>
      </w:r>
      <w:r w:rsidR="003E4516" w:rsidRPr="00EB153A">
        <w:rPr>
          <w:sz w:val="22"/>
          <w:szCs w:val="22"/>
        </w:rPr>
        <w:t xml:space="preserve">This year we will display vintage bicycle clothing, </w:t>
      </w:r>
      <w:r w:rsidR="00CC56FA" w:rsidRPr="00EB153A">
        <w:rPr>
          <w:sz w:val="22"/>
          <w:szCs w:val="22"/>
        </w:rPr>
        <w:t>please</w:t>
      </w:r>
      <w:r w:rsidR="003E4516" w:rsidRPr="00EB153A">
        <w:rPr>
          <w:sz w:val="22"/>
          <w:szCs w:val="22"/>
        </w:rPr>
        <w:t xml:space="preserve"> bring any outfits</w:t>
      </w:r>
      <w:r w:rsidR="00CC56FA" w:rsidRPr="00EB153A">
        <w:rPr>
          <w:sz w:val="22"/>
          <w:szCs w:val="22"/>
        </w:rPr>
        <w:t xml:space="preserve"> you will </w:t>
      </w:r>
      <w:r w:rsidR="003E4516" w:rsidRPr="00EB153A">
        <w:rPr>
          <w:sz w:val="22"/>
          <w:szCs w:val="22"/>
        </w:rPr>
        <w:t xml:space="preserve">not be wearing and willing to display.  </w:t>
      </w:r>
    </w:p>
    <w:p w14:paraId="43979127" w14:textId="1ED383D6" w:rsidR="003E4516" w:rsidRPr="00EB153A" w:rsidRDefault="003E4516" w:rsidP="003E4516">
      <w:pPr>
        <w:rPr>
          <w:sz w:val="22"/>
          <w:szCs w:val="22"/>
        </w:rPr>
      </w:pPr>
      <w:r w:rsidRPr="00EB153A">
        <w:rPr>
          <w:sz w:val="22"/>
          <w:szCs w:val="22"/>
        </w:rPr>
        <w:t xml:space="preserve">Wheelmen Games - Join in the Dayton brand of Wheelmen games for all ages.  Catch the usual slow race, between the lines, etc. but </w:t>
      </w:r>
      <w:r w:rsidR="00CC56FA" w:rsidRPr="00EB153A">
        <w:rPr>
          <w:sz w:val="22"/>
          <w:szCs w:val="22"/>
        </w:rPr>
        <w:t>p</w:t>
      </w:r>
      <w:r w:rsidRPr="00EB153A">
        <w:rPr>
          <w:sz w:val="22"/>
          <w:szCs w:val="22"/>
        </w:rPr>
        <w:t>repare yourself for “high flying” fun as well!  </w:t>
      </w:r>
    </w:p>
    <w:p w14:paraId="28A863A7" w14:textId="77777777" w:rsidR="003E4516" w:rsidRPr="00EB153A" w:rsidRDefault="003E4516" w:rsidP="003E4516">
      <w:pPr>
        <w:rPr>
          <w:sz w:val="22"/>
          <w:szCs w:val="22"/>
        </w:rPr>
      </w:pPr>
      <w:r w:rsidRPr="00EB153A">
        <w:rPr>
          <w:sz w:val="22"/>
          <w:szCs w:val="22"/>
        </w:rPr>
        <w:t>Ride &amp; Seek - An on-campus scavenger hunt at your time and pace.  Have your pedals and bells ready for this adventure to the secrets of Dayton University.</w:t>
      </w:r>
    </w:p>
    <w:p w14:paraId="5F03D961" w14:textId="642DFA44" w:rsidR="003E4516" w:rsidRPr="00EB153A" w:rsidRDefault="003E4516" w:rsidP="003E4516">
      <w:pPr>
        <w:rPr>
          <w:sz w:val="22"/>
          <w:szCs w:val="22"/>
        </w:rPr>
      </w:pPr>
      <w:r w:rsidRPr="00EB153A">
        <w:rPr>
          <w:sz w:val="22"/>
          <w:szCs w:val="22"/>
        </w:rPr>
        <w:t xml:space="preserve">Wheelmen Trivia - Do you have what it takes to be the best team on Wheelmen facts?  </w:t>
      </w:r>
      <w:proofErr w:type="gramStart"/>
      <w:r w:rsidRPr="00EB153A">
        <w:rPr>
          <w:sz w:val="22"/>
          <w:szCs w:val="22"/>
        </w:rPr>
        <w:t>Teams of</w:t>
      </w:r>
      <w:proofErr w:type="gramEnd"/>
      <w:r w:rsidRPr="00EB153A">
        <w:rPr>
          <w:sz w:val="22"/>
          <w:szCs w:val="22"/>
        </w:rPr>
        <w:t xml:space="preserve"> 1 to 6 will compete for a chance at the high stakes Trivia Championships!  What do you know?  What don’t you know?  </w:t>
      </w:r>
      <w:r w:rsidR="009F0CEF">
        <w:rPr>
          <w:sz w:val="22"/>
          <w:szCs w:val="22"/>
        </w:rPr>
        <w:t>Time to study up on the Wheelmen</w:t>
      </w:r>
      <w:r w:rsidR="000B0E80" w:rsidRPr="00EB153A">
        <w:rPr>
          <w:sz w:val="22"/>
          <w:szCs w:val="22"/>
        </w:rPr>
        <w:t>, w</w:t>
      </w:r>
      <w:r w:rsidRPr="00EB153A">
        <w:rPr>
          <w:sz w:val="22"/>
          <w:szCs w:val="22"/>
        </w:rPr>
        <w:t>e are not just a riding organization anymore!</w:t>
      </w:r>
    </w:p>
    <w:p w14:paraId="76E68EB8" w14:textId="4A3226FD" w:rsidR="003E4516" w:rsidRPr="00EB153A" w:rsidRDefault="003E4516" w:rsidP="003E4516">
      <w:pPr>
        <w:rPr>
          <w:sz w:val="22"/>
          <w:szCs w:val="22"/>
        </w:rPr>
      </w:pPr>
      <w:r w:rsidRPr="00EB153A">
        <w:rPr>
          <w:sz w:val="22"/>
          <w:szCs w:val="22"/>
        </w:rPr>
        <w:t>Other attractions in the area to consider:</w:t>
      </w:r>
    </w:p>
    <w:p w14:paraId="05FE2514" w14:textId="5AB7C652" w:rsidR="003E4516" w:rsidRPr="00EB153A" w:rsidRDefault="003E4516" w:rsidP="003E4516">
      <w:pPr>
        <w:numPr>
          <w:ilvl w:val="1"/>
          <w:numId w:val="12"/>
        </w:numPr>
        <w:tabs>
          <w:tab w:val="clear" w:pos="1440"/>
          <w:tab w:val="num" w:pos="360"/>
        </w:tabs>
        <w:ind w:left="360"/>
        <w:rPr>
          <w:sz w:val="22"/>
          <w:szCs w:val="22"/>
        </w:rPr>
      </w:pPr>
      <w:r w:rsidRPr="00EB153A">
        <w:rPr>
          <w:sz w:val="22"/>
          <w:szCs w:val="22"/>
        </w:rPr>
        <w:t>America's Packard Museum -From 1899-1956, the Packard Motor Company built 1.6 million cars, and collectors estimate only about 10,000 still exist. The Museum ma the largest public collection of Packard automobiles and memorabilia in the country.</w:t>
      </w:r>
    </w:p>
    <w:p w14:paraId="01E12A0A" w14:textId="35E03A64" w:rsidR="003E4516" w:rsidRPr="00EB153A" w:rsidRDefault="003E4516" w:rsidP="003E4516">
      <w:pPr>
        <w:numPr>
          <w:ilvl w:val="1"/>
          <w:numId w:val="12"/>
        </w:numPr>
        <w:tabs>
          <w:tab w:val="clear" w:pos="1440"/>
          <w:tab w:val="num" w:pos="360"/>
        </w:tabs>
        <w:ind w:left="360"/>
        <w:rPr>
          <w:sz w:val="22"/>
          <w:szCs w:val="22"/>
        </w:rPr>
      </w:pPr>
      <w:r w:rsidRPr="00EB153A">
        <w:rPr>
          <w:sz w:val="22"/>
          <w:szCs w:val="22"/>
        </w:rPr>
        <w:t xml:space="preserve">Dayton Art Institute - One of the </w:t>
      </w:r>
      <w:r w:rsidR="00C76191" w:rsidRPr="00EB153A">
        <w:rPr>
          <w:sz w:val="22"/>
          <w:szCs w:val="22"/>
        </w:rPr>
        <w:t>country’s</w:t>
      </w:r>
      <w:r w:rsidRPr="00EB153A">
        <w:rPr>
          <w:sz w:val="22"/>
          <w:szCs w:val="22"/>
        </w:rPr>
        <w:t xml:space="preserve"> finest art museums housing European, American, Ancient American, oceanic, textiles and glass work.</w:t>
      </w:r>
    </w:p>
    <w:p w14:paraId="361676D5" w14:textId="77777777" w:rsidR="003E4516" w:rsidRPr="00EB153A" w:rsidRDefault="003E4516" w:rsidP="003E4516">
      <w:pPr>
        <w:numPr>
          <w:ilvl w:val="1"/>
          <w:numId w:val="12"/>
        </w:numPr>
        <w:tabs>
          <w:tab w:val="clear" w:pos="1440"/>
          <w:tab w:val="num" w:pos="360"/>
        </w:tabs>
        <w:ind w:left="360"/>
        <w:rPr>
          <w:sz w:val="22"/>
          <w:szCs w:val="22"/>
        </w:rPr>
      </w:pPr>
      <w:r w:rsidRPr="00EB153A">
        <w:rPr>
          <w:sz w:val="22"/>
          <w:szCs w:val="22"/>
        </w:rPr>
        <w:t>National Aviation Hall of Fame and Museum of the United States Airforce- Celebrate aviation heroes from space travelers to pilots at the Hall of Fame, then enjoy the world's largest and oldest outdoor military aviation museum.</w:t>
      </w:r>
    </w:p>
    <w:p w14:paraId="16D9A1E0" w14:textId="77777777" w:rsidR="003E4516" w:rsidRPr="00EB153A" w:rsidRDefault="003E4516" w:rsidP="003E4516">
      <w:pPr>
        <w:numPr>
          <w:ilvl w:val="1"/>
          <w:numId w:val="12"/>
        </w:numPr>
        <w:tabs>
          <w:tab w:val="clear" w:pos="1440"/>
          <w:tab w:val="num" w:pos="360"/>
        </w:tabs>
        <w:ind w:left="360"/>
        <w:rPr>
          <w:sz w:val="22"/>
          <w:szCs w:val="22"/>
        </w:rPr>
      </w:pPr>
      <w:r w:rsidRPr="00EB153A">
        <w:rPr>
          <w:sz w:val="22"/>
          <w:szCs w:val="22"/>
        </w:rPr>
        <w:t>Dayton Aviation Heritage National Historical Park - composed of some of the nation's most treasured historic sites, the National Historical Park honors the city's history of innovation, aviation pioneers Wilbur and Orville Wright and poet Paul Laurence Dunbar.</w:t>
      </w:r>
    </w:p>
    <w:p w14:paraId="7DC038C4" w14:textId="3C11E27F" w:rsidR="00C76191" w:rsidRDefault="003E4516" w:rsidP="00C76191">
      <w:pPr>
        <w:numPr>
          <w:ilvl w:val="1"/>
          <w:numId w:val="12"/>
        </w:numPr>
        <w:tabs>
          <w:tab w:val="clear" w:pos="1440"/>
          <w:tab w:val="num" w:pos="360"/>
        </w:tabs>
        <w:ind w:left="360"/>
        <w:rPr>
          <w:sz w:val="22"/>
          <w:szCs w:val="22"/>
        </w:rPr>
      </w:pPr>
      <w:r w:rsidRPr="00EB153A">
        <w:rPr>
          <w:sz w:val="22"/>
          <w:szCs w:val="22"/>
        </w:rPr>
        <w:t xml:space="preserve">The Wright Cycle Company and Wright-Dunbar Interpretive Center - This National Historic Landmark was home to the Wright brothers early bicycling and printing businesses.  Learn about </w:t>
      </w:r>
      <w:proofErr w:type="gramStart"/>
      <w:r w:rsidRPr="00EB153A">
        <w:rPr>
          <w:sz w:val="22"/>
          <w:szCs w:val="22"/>
        </w:rPr>
        <w:t>the Wright's</w:t>
      </w:r>
      <w:proofErr w:type="gramEnd"/>
      <w:r w:rsidRPr="00EB153A">
        <w:rPr>
          <w:sz w:val="22"/>
          <w:szCs w:val="22"/>
        </w:rPr>
        <w:t xml:space="preserve"> lives, careers and accomplishments.</w:t>
      </w:r>
    </w:p>
    <w:p w14:paraId="3D591FF6" w14:textId="65891659" w:rsidR="00C76191" w:rsidRDefault="00C76191" w:rsidP="00C76191">
      <w:pPr>
        <w:rPr>
          <w:sz w:val="22"/>
          <w:szCs w:val="22"/>
        </w:rPr>
      </w:pPr>
      <w:r>
        <w:rPr>
          <w:sz w:val="22"/>
          <w:szCs w:val="22"/>
        </w:rPr>
        <w:t xml:space="preserve">Once again, if there are any questions concerning the </w:t>
      </w:r>
      <w:proofErr w:type="gramStart"/>
      <w:r>
        <w:rPr>
          <w:sz w:val="22"/>
          <w:szCs w:val="22"/>
        </w:rPr>
        <w:t>meet</w:t>
      </w:r>
      <w:proofErr w:type="gramEnd"/>
      <w:r>
        <w:rPr>
          <w:sz w:val="22"/>
          <w:szCs w:val="22"/>
        </w:rPr>
        <w:t xml:space="preserve"> or registration process</w:t>
      </w:r>
      <w:r w:rsidR="00306C6D">
        <w:rPr>
          <w:sz w:val="22"/>
          <w:szCs w:val="22"/>
        </w:rPr>
        <w:t>,</w:t>
      </w:r>
      <w:r>
        <w:rPr>
          <w:sz w:val="22"/>
          <w:szCs w:val="22"/>
        </w:rPr>
        <w:t xml:space="preserve"> please contact one of the committee co-chairs.  We</w:t>
      </w:r>
      <w:r w:rsidR="00306C6D">
        <w:rPr>
          <w:sz w:val="22"/>
          <w:szCs w:val="22"/>
        </w:rPr>
        <w:t xml:space="preserve"> look</w:t>
      </w:r>
      <w:r>
        <w:rPr>
          <w:sz w:val="22"/>
          <w:szCs w:val="22"/>
        </w:rPr>
        <w:t xml:space="preserve"> forward to seeing all our </w:t>
      </w:r>
      <w:proofErr w:type="gramStart"/>
      <w:r>
        <w:rPr>
          <w:sz w:val="22"/>
          <w:szCs w:val="22"/>
        </w:rPr>
        <w:t>Wheelmen friends</w:t>
      </w:r>
      <w:proofErr w:type="gramEnd"/>
      <w:r>
        <w:rPr>
          <w:sz w:val="22"/>
          <w:szCs w:val="22"/>
        </w:rPr>
        <w:t xml:space="preserve"> in July.</w:t>
      </w:r>
    </w:p>
    <w:p w14:paraId="3355E3EF" w14:textId="1BAC37A3" w:rsidR="00BF1390" w:rsidRDefault="00BF1390" w:rsidP="00C76191">
      <w:pPr>
        <w:rPr>
          <w:sz w:val="22"/>
          <w:szCs w:val="22"/>
        </w:rPr>
      </w:pPr>
      <w:r>
        <w:rPr>
          <w:sz w:val="22"/>
          <w:szCs w:val="22"/>
        </w:rPr>
        <w:t xml:space="preserve">Committee Co-chairs </w:t>
      </w:r>
      <w:r w:rsidR="00744F92">
        <w:rPr>
          <w:sz w:val="22"/>
          <w:szCs w:val="22"/>
        </w:rPr>
        <w:t xml:space="preserve">    </w:t>
      </w:r>
      <w:r w:rsidR="00C76191">
        <w:rPr>
          <w:sz w:val="22"/>
          <w:szCs w:val="22"/>
        </w:rPr>
        <w:t>Tammy Hanson-</w:t>
      </w:r>
      <w:proofErr w:type="gramStart"/>
      <w:r>
        <w:rPr>
          <w:sz w:val="22"/>
          <w:szCs w:val="22"/>
        </w:rPr>
        <w:t>IN,</w:t>
      </w:r>
      <w:r w:rsidR="00744F92">
        <w:rPr>
          <w:sz w:val="22"/>
          <w:szCs w:val="22"/>
        </w:rPr>
        <w:t xml:space="preserve">  </w:t>
      </w:r>
      <w:r w:rsidR="00C76191">
        <w:rPr>
          <w:sz w:val="22"/>
          <w:szCs w:val="22"/>
        </w:rPr>
        <w:t xml:space="preserve"> </w:t>
      </w:r>
      <w:proofErr w:type="gramEnd"/>
      <w:r w:rsidR="00C76191">
        <w:rPr>
          <w:sz w:val="22"/>
          <w:szCs w:val="22"/>
        </w:rPr>
        <w:t>Randy Oleynik</w:t>
      </w:r>
      <w:r>
        <w:rPr>
          <w:sz w:val="22"/>
          <w:szCs w:val="22"/>
        </w:rPr>
        <w:t>- MI</w:t>
      </w:r>
      <w:r w:rsidR="00C76191">
        <w:rPr>
          <w:sz w:val="22"/>
          <w:szCs w:val="22"/>
        </w:rPr>
        <w:t xml:space="preserve">     </w:t>
      </w:r>
    </w:p>
    <w:p w14:paraId="38DE5A68" w14:textId="01161262" w:rsidR="00C76191" w:rsidRDefault="00BF1390" w:rsidP="00C76191">
      <w:pPr>
        <w:rPr>
          <w:sz w:val="22"/>
          <w:szCs w:val="22"/>
        </w:rPr>
      </w:pPr>
      <w:r>
        <w:rPr>
          <w:sz w:val="22"/>
          <w:szCs w:val="22"/>
        </w:rPr>
        <w:t>Committee Members</w:t>
      </w:r>
    </w:p>
    <w:p w14:paraId="3B12E5BF" w14:textId="16C91BA9" w:rsidR="00C76191" w:rsidRDefault="00C76191" w:rsidP="00C76191">
      <w:pPr>
        <w:rPr>
          <w:sz w:val="22"/>
          <w:szCs w:val="22"/>
        </w:rPr>
      </w:pPr>
      <w:r>
        <w:rPr>
          <w:sz w:val="22"/>
          <w:szCs w:val="22"/>
        </w:rPr>
        <w:t>Alison Torpey</w:t>
      </w:r>
      <w:r w:rsidR="00BF1390">
        <w:rPr>
          <w:sz w:val="22"/>
          <w:szCs w:val="22"/>
        </w:rPr>
        <w:t>-KY</w:t>
      </w:r>
      <w:r>
        <w:rPr>
          <w:sz w:val="22"/>
          <w:szCs w:val="22"/>
        </w:rPr>
        <w:t>, Tammy Haley</w:t>
      </w:r>
      <w:r w:rsidR="00BF1390">
        <w:rPr>
          <w:sz w:val="22"/>
          <w:szCs w:val="22"/>
        </w:rPr>
        <w:t>-IN</w:t>
      </w:r>
      <w:r>
        <w:rPr>
          <w:sz w:val="22"/>
          <w:szCs w:val="22"/>
        </w:rPr>
        <w:t>, Lynda Katterheinrich</w:t>
      </w:r>
      <w:r w:rsidR="00BF1390">
        <w:rPr>
          <w:sz w:val="22"/>
          <w:szCs w:val="22"/>
        </w:rPr>
        <w:t>-OH</w:t>
      </w:r>
      <w:r>
        <w:rPr>
          <w:sz w:val="22"/>
          <w:szCs w:val="22"/>
        </w:rPr>
        <w:t xml:space="preserve">, Lisa McConnell </w:t>
      </w:r>
      <w:r w:rsidR="00BF1390">
        <w:rPr>
          <w:sz w:val="22"/>
          <w:szCs w:val="22"/>
        </w:rPr>
        <w:t xml:space="preserve">-IN              </w:t>
      </w:r>
      <w:r>
        <w:rPr>
          <w:sz w:val="22"/>
          <w:szCs w:val="22"/>
        </w:rPr>
        <w:t xml:space="preserve">    </w:t>
      </w:r>
    </w:p>
    <w:p w14:paraId="52A422BA" w14:textId="77777777" w:rsidR="00E7295A" w:rsidRPr="00C76191" w:rsidRDefault="00E7295A" w:rsidP="00C76191">
      <w:pPr>
        <w:rPr>
          <w:sz w:val="22"/>
          <w:szCs w:val="22"/>
        </w:rPr>
      </w:pPr>
    </w:p>
    <w:p w14:paraId="51B17048" w14:textId="77777777" w:rsidR="003E4516" w:rsidRPr="003E4516" w:rsidRDefault="003E4516" w:rsidP="003E4516">
      <w:pPr>
        <w:ind w:left="360"/>
      </w:pPr>
    </w:p>
    <w:sectPr w:rsidR="003E4516" w:rsidRPr="003E4516" w:rsidSect="00EB153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9942B" w14:textId="77777777" w:rsidR="0078443B" w:rsidRDefault="0078443B" w:rsidP="00832E0C">
      <w:pPr>
        <w:spacing w:after="0" w:line="240" w:lineRule="auto"/>
      </w:pPr>
      <w:r>
        <w:separator/>
      </w:r>
    </w:p>
  </w:endnote>
  <w:endnote w:type="continuationSeparator" w:id="0">
    <w:p w14:paraId="112AC920" w14:textId="77777777" w:rsidR="0078443B" w:rsidRDefault="0078443B" w:rsidP="00832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8E77B" w14:textId="77777777" w:rsidR="00A651C5" w:rsidRDefault="00A651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7DE3D" w14:textId="77777777" w:rsidR="00A651C5" w:rsidRDefault="00A651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8456C" w14:textId="77777777" w:rsidR="00A651C5" w:rsidRDefault="00A651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916D1" w14:textId="77777777" w:rsidR="0078443B" w:rsidRDefault="0078443B" w:rsidP="00832E0C">
      <w:pPr>
        <w:spacing w:after="0" w:line="240" w:lineRule="auto"/>
      </w:pPr>
      <w:r>
        <w:separator/>
      </w:r>
    </w:p>
  </w:footnote>
  <w:footnote w:type="continuationSeparator" w:id="0">
    <w:p w14:paraId="52AB7C87" w14:textId="77777777" w:rsidR="0078443B" w:rsidRDefault="0078443B" w:rsidP="00832E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EC62C" w14:textId="462FCC2A" w:rsidR="00A651C5" w:rsidRDefault="00000000">
    <w:pPr>
      <w:pStyle w:val="Header"/>
    </w:pPr>
    <w:r>
      <w:rPr>
        <w:noProof/>
      </w:rPr>
      <w:pict w14:anchorId="32B83E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467.8pt;height:395.15pt;z-index:-251657216;mso-position-horizontal:center;mso-position-horizontal-relative:margin;mso-position-vertical:center;mso-position-vertical-relative:margin" o:allowincell="f">
          <v:imagedata r:id="rId1" o:title="W Winged Wheelmen Logo meet"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B7D44" w14:textId="6141A948" w:rsidR="00A651C5" w:rsidRDefault="00000000">
    <w:pPr>
      <w:pStyle w:val="Header"/>
    </w:pPr>
    <w:r>
      <w:rPr>
        <w:noProof/>
      </w:rPr>
      <w:pict w14:anchorId="2F081C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0;margin-top:0;width:467.8pt;height:395.15pt;z-index:-251656192;mso-position-horizontal:center;mso-position-horizontal-relative:margin;mso-position-vertical:center;mso-position-vertical-relative:margin" o:allowincell="f">
          <v:imagedata r:id="rId1" o:title="W Winged Wheelmen Logo meet"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B8092" w14:textId="787D8076" w:rsidR="00A651C5" w:rsidRDefault="00000000">
    <w:pPr>
      <w:pStyle w:val="Header"/>
    </w:pPr>
    <w:r>
      <w:rPr>
        <w:noProof/>
      </w:rPr>
      <w:pict w14:anchorId="01B635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5" type="#_x0000_t75" style="position:absolute;margin-left:0;margin-top:0;width:467.8pt;height:395.15pt;z-index:-251658240;mso-position-horizontal:center;mso-position-horizontal-relative:margin;mso-position-vertical:center;mso-position-vertical-relative:margin" o:allowincell="f">
          <v:imagedata r:id="rId1" o:title="W Winged Wheelmen Logo meet"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50F2"/>
    <w:multiLevelType w:val="multilevel"/>
    <w:tmpl w:val="0F208F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D964C4"/>
    <w:multiLevelType w:val="multilevel"/>
    <w:tmpl w:val="1B8E5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F02595"/>
    <w:multiLevelType w:val="multilevel"/>
    <w:tmpl w:val="00BC6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BD64ED"/>
    <w:multiLevelType w:val="multilevel"/>
    <w:tmpl w:val="2E6C7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05A30A4"/>
    <w:multiLevelType w:val="multilevel"/>
    <w:tmpl w:val="8DEE6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DFA6F59"/>
    <w:multiLevelType w:val="multilevel"/>
    <w:tmpl w:val="D2742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692248B"/>
    <w:multiLevelType w:val="multilevel"/>
    <w:tmpl w:val="2DCEAD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F693ADA"/>
    <w:multiLevelType w:val="multilevel"/>
    <w:tmpl w:val="E3A83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9A6702A"/>
    <w:multiLevelType w:val="multilevel"/>
    <w:tmpl w:val="816ED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BCF6A20"/>
    <w:multiLevelType w:val="multilevel"/>
    <w:tmpl w:val="17BCD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FD82DDF"/>
    <w:multiLevelType w:val="multilevel"/>
    <w:tmpl w:val="EEA4A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85B2838"/>
    <w:multiLevelType w:val="multilevel"/>
    <w:tmpl w:val="552CF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8589317">
    <w:abstractNumId w:val="5"/>
  </w:num>
  <w:num w:numId="2" w16cid:durableId="66921679">
    <w:abstractNumId w:val="1"/>
  </w:num>
  <w:num w:numId="3" w16cid:durableId="201748687">
    <w:abstractNumId w:val="8"/>
  </w:num>
  <w:num w:numId="4" w16cid:durableId="384916400">
    <w:abstractNumId w:val="2"/>
  </w:num>
  <w:num w:numId="5" w16cid:durableId="184904662">
    <w:abstractNumId w:val="7"/>
  </w:num>
  <w:num w:numId="6" w16cid:durableId="1356149274">
    <w:abstractNumId w:val="4"/>
  </w:num>
  <w:num w:numId="7" w16cid:durableId="690423510">
    <w:abstractNumId w:val="6"/>
  </w:num>
  <w:num w:numId="8" w16cid:durableId="347949539">
    <w:abstractNumId w:val="10"/>
  </w:num>
  <w:num w:numId="9" w16cid:durableId="77946221">
    <w:abstractNumId w:val="9"/>
  </w:num>
  <w:num w:numId="10" w16cid:durableId="1972395925">
    <w:abstractNumId w:val="11"/>
  </w:num>
  <w:num w:numId="11" w16cid:durableId="15474363">
    <w:abstractNumId w:val="3"/>
  </w:num>
  <w:num w:numId="12" w16cid:durableId="1069383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CA8"/>
    <w:rsid w:val="00033341"/>
    <w:rsid w:val="000B0E80"/>
    <w:rsid w:val="0011590C"/>
    <w:rsid w:val="00196112"/>
    <w:rsid w:val="001C7675"/>
    <w:rsid w:val="00241093"/>
    <w:rsid w:val="00306C6D"/>
    <w:rsid w:val="003252B8"/>
    <w:rsid w:val="003444DE"/>
    <w:rsid w:val="003E4516"/>
    <w:rsid w:val="003E5CA6"/>
    <w:rsid w:val="00400D9D"/>
    <w:rsid w:val="00445A10"/>
    <w:rsid w:val="00463C22"/>
    <w:rsid w:val="00474AB1"/>
    <w:rsid w:val="00600391"/>
    <w:rsid w:val="006B333F"/>
    <w:rsid w:val="006E0CA8"/>
    <w:rsid w:val="00737CC8"/>
    <w:rsid w:val="00744F92"/>
    <w:rsid w:val="0078443B"/>
    <w:rsid w:val="00832E0C"/>
    <w:rsid w:val="0087196C"/>
    <w:rsid w:val="009034CB"/>
    <w:rsid w:val="00931FB2"/>
    <w:rsid w:val="0093256A"/>
    <w:rsid w:val="009458D7"/>
    <w:rsid w:val="00983DFF"/>
    <w:rsid w:val="009F0CEF"/>
    <w:rsid w:val="00A471C6"/>
    <w:rsid w:val="00A651C5"/>
    <w:rsid w:val="00A674E1"/>
    <w:rsid w:val="00AB15FF"/>
    <w:rsid w:val="00AC60E7"/>
    <w:rsid w:val="00AD67D2"/>
    <w:rsid w:val="00B23680"/>
    <w:rsid w:val="00B354F2"/>
    <w:rsid w:val="00B4134B"/>
    <w:rsid w:val="00B656DD"/>
    <w:rsid w:val="00B94C95"/>
    <w:rsid w:val="00BF1390"/>
    <w:rsid w:val="00C76191"/>
    <w:rsid w:val="00C8613E"/>
    <w:rsid w:val="00CC56FA"/>
    <w:rsid w:val="00CE1F4A"/>
    <w:rsid w:val="00D222A2"/>
    <w:rsid w:val="00DB3926"/>
    <w:rsid w:val="00E302CB"/>
    <w:rsid w:val="00E7295A"/>
    <w:rsid w:val="00EA4367"/>
    <w:rsid w:val="00EB153A"/>
    <w:rsid w:val="00ED6410"/>
    <w:rsid w:val="00F53A9F"/>
    <w:rsid w:val="00F641B5"/>
    <w:rsid w:val="00F75685"/>
    <w:rsid w:val="00FD4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FF90C"/>
  <w15:chartTrackingRefBased/>
  <w15:docId w15:val="{8C408071-3241-41E3-BAA5-F13AD2A89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0C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0C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0C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0C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0C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0C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0C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0C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0C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0C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0C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0C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0C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0C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0C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0C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0C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0CA8"/>
    <w:rPr>
      <w:rFonts w:eastAsiaTheme="majorEastAsia" w:cstheme="majorBidi"/>
      <w:color w:val="272727" w:themeColor="text1" w:themeTint="D8"/>
    </w:rPr>
  </w:style>
  <w:style w:type="paragraph" w:styleId="Title">
    <w:name w:val="Title"/>
    <w:basedOn w:val="Normal"/>
    <w:next w:val="Normal"/>
    <w:link w:val="TitleChar"/>
    <w:uiPriority w:val="10"/>
    <w:qFormat/>
    <w:rsid w:val="006E0C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0C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0C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0C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0CA8"/>
    <w:pPr>
      <w:spacing w:before="160"/>
      <w:jc w:val="center"/>
    </w:pPr>
    <w:rPr>
      <w:i/>
      <w:iCs/>
      <w:color w:val="404040" w:themeColor="text1" w:themeTint="BF"/>
    </w:rPr>
  </w:style>
  <w:style w:type="character" w:customStyle="1" w:styleId="QuoteChar">
    <w:name w:val="Quote Char"/>
    <w:basedOn w:val="DefaultParagraphFont"/>
    <w:link w:val="Quote"/>
    <w:uiPriority w:val="29"/>
    <w:rsid w:val="006E0CA8"/>
    <w:rPr>
      <w:i/>
      <w:iCs/>
      <w:color w:val="404040" w:themeColor="text1" w:themeTint="BF"/>
    </w:rPr>
  </w:style>
  <w:style w:type="paragraph" w:styleId="ListParagraph">
    <w:name w:val="List Paragraph"/>
    <w:basedOn w:val="Normal"/>
    <w:uiPriority w:val="34"/>
    <w:qFormat/>
    <w:rsid w:val="006E0CA8"/>
    <w:pPr>
      <w:ind w:left="720"/>
      <w:contextualSpacing/>
    </w:pPr>
  </w:style>
  <w:style w:type="character" w:styleId="IntenseEmphasis">
    <w:name w:val="Intense Emphasis"/>
    <w:basedOn w:val="DefaultParagraphFont"/>
    <w:uiPriority w:val="21"/>
    <w:qFormat/>
    <w:rsid w:val="006E0CA8"/>
    <w:rPr>
      <w:i/>
      <w:iCs/>
      <w:color w:val="0F4761" w:themeColor="accent1" w:themeShade="BF"/>
    </w:rPr>
  </w:style>
  <w:style w:type="paragraph" w:styleId="IntenseQuote">
    <w:name w:val="Intense Quote"/>
    <w:basedOn w:val="Normal"/>
    <w:next w:val="Normal"/>
    <w:link w:val="IntenseQuoteChar"/>
    <w:uiPriority w:val="30"/>
    <w:qFormat/>
    <w:rsid w:val="006E0C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0CA8"/>
    <w:rPr>
      <w:i/>
      <w:iCs/>
      <w:color w:val="0F4761" w:themeColor="accent1" w:themeShade="BF"/>
    </w:rPr>
  </w:style>
  <w:style w:type="character" w:styleId="IntenseReference">
    <w:name w:val="Intense Reference"/>
    <w:basedOn w:val="DefaultParagraphFont"/>
    <w:uiPriority w:val="32"/>
    <w:qFormat/>
    <w:rsid w:val="006E0CA8"/>
    <w:rPr>
      <w:b/>
      <w:bCs/>
      <w:smallCaps/>
      <w:color w:val="0F4761" w:themeColor="accent1" w:themeShade="BF"/>
      <w:spacing w:val="5"/>
    </w:rPr>
  </w:style>
  <w:style w:type="character" w:styleId="Hyperlink">
    <w:name w:val="Hyperlink"/>
    <w:basedOn w:val="DefaultParagraphFont"/>
    <w:uiPriority w:val="99"/>
    <w:unhideWhenUsed/>
    <w:rsid w:val="009458D7"/>
    <w:rPr>
      <w:color w:val="467886" w:themeColor="hyperlink"/>
      <w:u w:val="single"/>
    </w:rPr>
  </w:style>
  <w:style w:type="character" w:styleId="UnresolvedMention">
    <w:name w:val="Unresolved Mention"/>
    <w:basedOn w:val="DefaultParagraphFont"/>
    <w:uiPriority w:val="99"/>
    <w:semiHidden/>
    <w:unhideWhenUsed/>
    <w:rsid w:val="009458D7"/>
    <w:rPr>
      <w:color w:val="605E5C"/>
      <w:shd w:val="clear" w:color="auto" w:fill="E1DFDD"/>
    </w:rPr>
  </w:style>
  <w:style w:type="paragraph" w:styleId="Header">
    <w:name w:val="header"/>
    <w:basedOn w:val="Normal"/>
    <w:link w:val="HeaderChar"/>
    <w:uiPriority w:val="99"/>
    <w:unhideWhenUsed/>
    <w:rsid w:val="00832E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2E0C"/>
  </w:style>
  <w:style w:type="paragraph" w:styleId="Footer">
    <w:name w:val="footer"/>
    <w:basedOn w:val="Normal"/>
    <w:link w:val="FooterChar"/>
    <w:uiPriority w:val="99"/>
    <w:unhideWhenUsed/>
    <w:rsid w:val="00832E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2E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greenlouisville@yahoo.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79A459-CA51-42B4-8D32-58C9CD88D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653</TotalTime>
  <Pages>2</Pages>
  <Words>1002</Words>
  <Characters>4963</Characters>
  <Application>Microsoft Office Word</Application>
  <DocSecurity>0</DocSecurity>
  <Lines>74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Oleynik</dc:creator>
  <cp:keywords/>
  <dc:description/>
  <cp:lastModifiedBy>Randy Oleynik</cp:lastModifiedBy>
  <cp:revision>12</cp:revision>
  <cp:lastPrinted>2026-02-17T01:19:00Z</cp:lastPrinted>
  <dcterms:created xsi:type="dcterms:W3CDTF">2026-02-16T13:46:00Z</dcterms:created>
  <dcterms:modified xsi:type="dcterms:W3CDTF">2026-02-19T20:15:00Z</dcterms:modified>
</cp:coreProperties>
</file>